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32"/>
          <w:szCs w:val="32"/>
        </w:rPr>
      </w:pPr>
      <w:bookmarkStart w:id="0" w:name="_GoBack"/>
      <w:bookmarkEnd w:id="0"/>
      <w:r>
        <w:rPr>
          <w:rFonts w:hint="eastAsia" w:ascii="宋体" w:hAnsi="宋体" w:eastAsia="宋体" w:cs="宋体"/>
          <w:sz w:val="32"/>
          <w:szCs w:val="32"/>
        </w:rPr>
        <w:t>研究者承诺书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本人郑重承诺：</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一、作为参与医疗机构的主要研究者参加；</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二、具有相应临床试验资质并具有开展相关工作的基础和能力；</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三、切实履行科研诚信的主体责任；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四、严格按照中国人类遗传资源国际合作科学研究的行政许可决定开展相关工作。</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本人知晓并充分理解上述承诺内容，若承诺不实或违背承诺，愿意承担相应法律责任。</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jc w:val="right"/>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主要研究者签字：</w:t>
      </w:r>
    </w:p>
    <w:p>
      <w:pPr>
        <w:spacing w:line="360" w:lineRule="auto"/>
        <w:jc w:val="both"/>
        <w:rPr>
          <w:rFonts w:hint="eastAsia" w:ascii="宋体" w:hAnsi="宋体" w:eastAsia="宋体" w:cs="宋体"/>
          <w:sz w:val="24"/>
          <w:szCs w:val="24"/>
        </w:rPr>
      </w:pPr>
    </w:p>
    <w:p>
      <w:pPr>
        <w:spacing w:line="360" w:lineRule="auto"/>
        <w:ind w:firstLine="420"/>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mNzQ1NWVhMDQ5NWM2ZGIzYjkwZTM4OWY2YjgzMTMifQ=="/>
  </w:docVars>
  <w:rsids>
    <w:rsidRoot w:val="00000000"/>
    <w:rsid w:val="6D7F5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2024-07-02T07:57:56Z</dcterms:created>
  <dc:creator>Administrator</dc:creator>
  <cp:lastModifiedBy>Administrator</cp:lastModifiedBy>
  <dcterms:modified xsi:type="dcterms:W3CDTF">2024-07-02T07:58:07Z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E14DE0892A794791B558833286DDF8F9_12</vt:lpwstr>
  </property>
</Properties>
</file>