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8606"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北华大学附属医院安全生产证调研公告</w:t>
      </w:r>
    </w:p>
    <w:p w14:paraId="49B7E59A">
      <w:pPr>
        <w:pStyle w:val="4"/>
        <w:keepNext w:val="0"/>
        <w:keepLines w:val="0"/>
        <w:widowControl/>
        <w:suppressLineNumbers w:val="0"/>
        <w:jc w:val="left"/>
      </w:pPr>
    </w:p>
    <w:p w14:paraId="6DC6BEA7">
      <w:pPr>
        <w:pStyle w:val="4"/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为进一步规范我院安全员培训考核与证书管理工作，提升安全员队伍专业素养与安全管理能力，筑牢医院安全生产防线，保障医患生命财产安全，现决定开展安全员培训证相关情况调研。现将有关事项公告如下：</w:t>
      </w:r>
    </w:p>
    <w:p w14:paraId="756473AC">
      <w:pPr>
        <w:pStyle w:val="2"/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一、调研目的</w:t>
      </w:r>
    </w:p>
    <w:p w14:paraId="557D7D05">
      <w:pPr>
        <w:pStyle w:val="4"/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全面掌握我院安全员培训证的发放、使用、管理现状，了解培训内容与医院实际安全管理需求的匹配度，发现当前培训考核体系中存在的问题与不足，为优化安全员培训课程、完善证书管理机制、提高安全培训质量提供数据支撑和决策依据，推动全院安全生产管理水平提升。</w:t>
      </w:r>
    </w:p>
    <w:p w14:paraId="4998F24A">
      <w:pPr>
        <w:pStyle w:val="2"/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t>二、</w:t>
      </w:r>
      <w:r>
        <w:rPr>
          <w:rFonts w:hint="eastAsia"/>
          <w:lang w:val="en-US" w:eastAsia="zh-CN"/>
        </w:rPr>
        <w:t>调研对象</w:t>
      </w:r>
    </w:p>
    <w:p w14:paraId="139590A3">
      <w:pPr>
        <w:pStyle w:val="4"/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与我院有合作或有意向合作的安全员培训机构。</w:t>
      </w:r>
    </w:p>
    <w:p w14:paraId="55BB3530">
      <w:pPr>
        <w:pStyle w:val="2"/>
        <w:keepNext w:val="0"/>
        <w:keepLines w:val="0"/>
        <w:widowControl/>
        <w:suppressLineNumbers w:val="0"/>
        <w:jc w:val="left"/>
      </w:pPr>
      <w:r>
        <w:t>三、调研内容</w:t>
      </w:r>
    </w:p>
    <w:p w14:paraId="36987BDB">
      <w:pPr>
        <w:pStyle w:val="4"/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针对医院场景的安全员培训课程设置、教学大纲执行情况，是否结合医院人员密集、用电用火集中等行业特点；</w:t>
      </w:r>
    </w:p>
    <w:p w14:paraId="72A5247F">
      <w:pPr>
        <w:pStyle w:val="4"/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培训师资队伍建设，包括教师资质、是否具备医院安全管理相关教学经验</w:t>
      </w:r>
      <w:r>
        <w:t>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培训考核流程、考核标准的合理性，是否能有效检验参训人员的岗位安全履职能力；在培训过程中遇到的困难，以及对完善医院安全员培训监管机制、证书管理体系的建议。</w:t>
      </w:r>
    </w:p>
    <w:p w14:paraId="37B57028"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四</w:t>
      </w:r>
      <w:r>
        <w:t>、相关要求</w:t>
      </w:r>
    </w:p>
    <w:p w14:paraId="3D25D865">
      <w:pPr>
        <w:pStyle w:val="4"/>
        <w:keepNext w:val="0"/>
        <w:keepLines w:val="0"/>
        <w:widowControl/>
        <w:suppressLineNumbers w:val="0"/>
        <w:ind w:left="72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培训机构要全面梳理针对医院的培训工作情况，客观提出改进建议，共同推动医院安全员培训质量提升。</w:t>
      </w:r>
    </w:p>
    <w:p w14:paraId="1061269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提交资料清单</w:t>
      </w:r>
    </w:p>
    <w:p w14:paraId="6C270524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单位营业执照、资质证书、法人身份证复印件（加盖单位公章）；</w:t>
      </w:r>
    </w:p>
    <w:p w14:paraId="3B7FE881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办学资质</w:t>
      </w:r>
    </w:p>
    <w:p w14:paraId="4F7C446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（4）师资团队资质证明、人员简历；</w:t>
      </w:r>
    </w:p>
    <w:p w14:paraId="773CE8F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（5）服务报价明细；</w:t>
      </w:r>
    </w:p>
    <w:p w14:paraId="446A576C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五、时间及报送要求</w:t>
      </w:r>
    </w:p>
    <w:p w14:paraId="305DB762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资料递交有效期：自本公告发布之日起五个工作日</w:t>
      </w:r>
    </w:p>
    <w:p w14:paraId="40283A66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现场踏勘：供应商可自行与我方联系人对接，统一安排院内现场踏勘，充分了解院区消防设施现状及作业环境；</w:t>
      </w:r>
    </w:p>
    <w:p w14:paraId="0702A7F9"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报送方式：调研需提供的资料电子版发送邮箱792607442@qq.com、纸质版报送至安全保卫部</w:t>
      </w:r>
    </w:p>
    <w:p w14:paraId="4E794DB3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递交部门：安全保卫部</w:t>
      </w:r>
    </w:p>
    <w:p w14:paraId="17BF7F36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凡资料缺失、未加盖公章、逾期报送的，一律视为无效报名。</w:t>
      </w:r>
    </w:p>
    <w:p w14:paraId="646F1618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六、其他事项</w:t>
      </w:r>
    </w:p>
    <w:p w14:paraId="0A219CE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参与调研单位提交的所有资料需真实、合法、有效，若存在弄虚作假、隐瞒真实情况，一经查实，立即取消调研资格，列入医院供应商黑名单，3年内不得参与本院任何项目合作。</w:t>
      </w:r>
    </w:p>
    <w:p w14:paraId="13B2286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本次调研不收取任何费用，参与调研单位自行承担资料编制、现场踏勘、差旅等所有费用。</w:t>
      </w:r>
    </w:p>
    <w:p w14:paraId="2E9BC1D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医院对参与调研单位提交的资料负有保密义务，仅用于本次项目调研工作，不对外泄露。</w:t>
      </w:r>
    </w:p>
    <w:p w14:paraId="6E0A673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本公告最终解释权归北华大学附属医院所有，如有未尽事宜，另行通知。</w:t>
      </w:r>
    </w:p>
    <w:p w14:paraId="42A385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 w14:paraId="70F57BE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联系部门：北华大学附属医院安全保卫部</w:t>
      </w:r>
    </w:p>
    <w:p w14:paraId="784EA6A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联系人：王老师</w:t>
      </w:r>
    </w:p>
    <w:p w14:paraId="21C40E9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联系电话：62166110</w:t>
      </w:r>
    </w:p>
    <w:p w14:paraId="6BA208C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联系地址：北华大学附属医院安全保卫部办公室</w:t>
      </w:r>
    </w:p>
    <w:p w14:paraId="6689B59E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877112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811741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安全保卫部</w:t>
      </w:r>
    </w:p>
    <w:p w14:paraId="2A05B995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2026年5月19日</w:t>
      </w:r>
    </w:p>
    <w:p w14:paraId="5E6F5E35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C5B415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1979D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附件报价单：</w:t>
      </w:r>
    </w:p>
    <w:p w14:paraId="0651765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</w:t>
      </w:r>
    </w:p>
    <w:tbl>
      <w:tblPr>
        <w:tblStyle w:val="6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407"/>
        <w:gridCol w:w="1407"/>
        <w:gridCol w:w="1408"/>
        <w:gridCol w:w="1845"/>
      </w:tblGrid>
      <w:tr w14:paraId="733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3A66422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07" w:type="dxa"/>
          </w:tcPr>
          <w:p w14:paraId="00DE602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07" w:type="dxa"/>
          </w:tcPr>
          <w:p w14:paraId="05E5ED0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08" w:type="dxa"/>
          </w:tcPr>
          <w:p w14:paraId="07866B3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2DFDEDF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2700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0D074E0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D14BD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C35D62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03FA96E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E050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6CCF5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备注：附公司名称加盖公章并写明日期</w:t>
      </w:r>
    </w:p>
    <w:p w14:paraId="0288AFF4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78FA06F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公司名称：</w:t>
      </w:r>
    </w:p>
    <w:p w14:paraId="658248CF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年 月 日</w:t>
      </w:r>
    </w:p>
    <w:p w14:paraId="059E3D9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  <w:bookmarkStart w:id="0" w:name="_GoBack"/>
      <w:bookmarkEnd w:id="0"/>
    </w:p>
    <w:p w14:paraId="4369B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A459F"/>
    <w:multiLevelType w:val="singleLevel"/>
    <w:tmpl w:val="5B9A459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4B8"/>
    <w:rsid w:val="182064B8"/>
    <w:rsid w:val="760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547</Characters>
  <Lines>0</Lines>
  <Paragraphs>0</Paragraphs>
  <TotalTime>0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2026-05-18T01:31:00Z</dcterms:created>
  <dc:creator>WPS_1645147765</dc:creator>
  <cp:lastModifiedBy>崔朗</cp:lastModifiedBy>
  <dcterms:modified xsi:type="dcterms:W3CDTF">2026-05-19T00:37:41Z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E23446AD38644F508E2D4E5DCD5D671A_13</vt:lpwstr>
  </property>
  <property fmtid="{D5CDD505-2E9C-101B-9397-08002B2CF9AE}" pid="4" name="KSOTemplateDocerSaveRecord">
    <vt:lpwstr>eyJoZGlkIjoiNThjNGVhNjA5NTIzOTUzNjI1MGY5NzllNjQ0Y2U1NmQiLCJ1c2VySWQiOiIxNDg1NjE1NDcyIn0=</vt:lpwstr>
  </property>
</Properties>
</file>